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AEFB" w14:textId="77777777" w:rsidR="00542322" w:rsidRPr="00542322" w:rsidRDefault="00542322" w:rsidP="367283F3">
      <w:pPr>
        <w:jc w:val="both"/>
        <w:rPr>
          <w:sz w:val="24"/>
          <w:szCs w:val="24"/>
        </w:rPr>
      </w:pPr>
      <w:r w:rsidRPr="367283F3">
        <w:rPr>
          <w:sz w:val="24"/>
          <w:szCs w:val="24"/>
        </w:rPr>
        <w:t>Aicinām LU studentus piedalīties Pilsoniskās iesaistes projektā, kurā FORTHEM alianses studenti var palīdzēt izstrādāt idejas cilvēku ar invaliditāti integrācijai darba tirgū.</w:t>
      </w:r>
    </w:p>
    <w:p w14:paraId="031B8CAA" w14:textId="77777777" w:rsidR="00542322" w:rsidRPr="00542322" w:rsidRDefault="00542322" w:rsidP="367283F3">
      <w:pPr>
        <w:jc w:val="center"/>
        <w:rPr>
          <w:b/>
          <w:bCs/>
          <w:sz w:val="24"/>
          <w:szCs w:val="24"/>
        </w:rPr>
      </w:pPr>
      <w:r w:rsidRPr="367283F3">
        <w:rPr>
          <w:b/>
          <w:bCs/>
          <w:sz w:val="24"/>
          <w:szCs w:val="24"/>
        </w:rPr>
        <w:t>Ceļā uz iekļaujošāku darba tirgu — par personu ar invaliditāti nodarbinātību Eiropas nacionālajās valstīs.</w:t>
      </w:r>
    </w:p>
    <w:p w14:paraId="592D971A" w14:textId="25FDE922" w:rsidR="00542322" w:rsidRPr="00542322" w:rsidRDefault="00542322" w:rsidP="367283F3">
      <w:pPr>
        <w:jc w:val="both"/>
        <w:rPr>
          <w:sz w:val="24"/>
          <w:szCs w:val="24"/>
        </w:rPr>
      </w:pPr>
      <w:r w:rsidRPr="367283F3">
        <w:rPr>
          <w:sz w:val="24"/>
          <w:szCs w:val="24"/>
        </w:rPr>
        <w:t xml:space="preserve">2006. gada decembrī Apvienoto Nāciju Organizācijas Ģenerālā asambleja pieņēma Konvenciju par personu ar invaliditāti tiesībām (CRPD), </w:t>
      </w:r>
      <w:r w:rsidR="63ABE88E" w:rsidRPr="367283F3">
        <w:rPr>
          <w:sz w:val="24"/>
          <w:szCs w:val="24"/>
        </w:rPr>
        <w:t>“</w:t>
      </w:r>
      <w:r w:rsidRPr="367283F3">
        <w:rPr>
          <w:sz w:val="24"/>
          <w:szCs w:val="24"/>
        </w:rPr>
        <w:t>lai veicinātu, aizsargātu un nodrošinātu, ka visas personas ar invaliditāti pilnībā un vienlīdzīgi izmanto visas cilvēktiesības un pamatbrīvības</w:t>
      </w:r>
      <w:r w:rsidR="42FE5B27" w:rsidRPr="367283F3">
        <w:rPr>
          <w:sz w:val="24"/>
          <w:szCs w:val="24"/>
        </w:rPr>
        <w:t>”</w:t>
      </w:r>
      <w:r w:rsidRPr="367283F3">
        <w:rPr>
          <w:sz w:val="24"/>
          <w:szCs w:val="24"/>
        </w:rPr>
        <w:t>, kas atzīst personu ar invaliditāti tiesības uz darbu, vienlīdzīgi ar citiem” un „iespēja iegūt iztiku ar darbu, kas ir brīvi izvēlēts vai pieņemts darba tirgū un darba vidē, kas ir atvērta, iekļaujoša un pieejama personām ar invaliditāti”.</w:t>
      </w:r>
    </w:p>
    <w:p w14:paraId="7F26BCEE" w14:textId="77777777" w:rsidR="00542322" w:rsidRPr="00542322" w:rsidRDefault="00542322" w:rsidP="367283F3">
      <w:pPr>
        <w:jc w:val="both"/>
        <w:rPr>
          <w:sz w:val="24"/>
          <w:szCs w:val="24"/>
        </w:rPr>
      </w:pPr>
      <w:r w:rsidRPr="367283F3">
        <w:rPr>
          <w:sz w:val="24"/>
          <w:szCs w:val="24"/>
        </w:rPr>
        <w:t>Bet kāda ir reālā darba tirgū strādājošo cilvēku ar invaliditāti situācija visā Eiropā – tagad, gandrīz 20 gadus vēlāk? Vai personas ar invaliditāti patiešām piedalās atvērtā, iekļaujošā un pieejamā darba tirgū? Vai Eiropā ir atrodama labākā prakse un veiksmes stāsti? Un, ja nē, kas jādara, lai situāciju uzlabotu? Palīdziet mums to noskaidrot! Mums ir vajadzīgas jūsu idejas un iedvesma, lai iegūtu starptautisku perspektīvu par situāciju un strādātu pie labākās prakses idejām, kā to uzlabot.</w:t>
      </w:r>
    </w:p>
    <w:p w14:paraId="21A25049" w14:textId="77777777" w:rsidR="00542322" w:rsidRPr="00542322" w:rsidRDefault="00542322" w:rsidP="367283F3">
      <w:pPr>
        <w:jc w:val="both"/>
        <w:rPr>
          <w:sz w:val="24"/>
          <w:szCs w:val="24"/>
        </w:rPr>
      </w:pPr>
      <w:r w:rsidRPr="367283F3">
        <w:rPr>
          <w:sz w:val="24"/>
          <w:szCs w:val="24"/>
        </w:rPr>
        <w:t>Mūsu pakalpojumu mācību projekts “Ceļā uz iekļaujošāku darba tirgu” pēta, vai un kā Eiropas valstis ievēro ANO konvenciju 17 gadus pēc tās pieņemšanas. Mazās grupās jūs strādāsiet pie jūsu izvēlēta gadījuma, kas saistīts ar CRPD ieviešanu jūsu attiecīgajā valstī, izmantojot zināšanas un prasmes jūsu studiju jomā. Kopā mēs vēlamies sniegt jaunu skatījumu un jaunas atziņas personām ar invaliditāti un profesionāļiem, kas strādā šajā jomā, kas var vadīt ekspertu darbu, lai uzlabotu skarto cilvēku dzīvi.</w:t>
      </w:r>
    </w:p>
    <w:p w14:paraId="4872E9FA" w14:textId="77777777" w:rsidR="00542322" w:rsidRPr="00542322" w:rsidRDefault="00542322" w:rsidP="367283F3">
      <w:pPr>
        <w:jc w:val="both"/>
        <w:rPr>
          <w:sz w:val="24"/>
          <w:szCs w:val="24"/>
        </w:rPr>
      </w:pPr>
      <w:r w:rsidRPr="367283F3">
        <w:rPr>
          <w:sz w:val="24"/>
          <w:szCs w:val="24"/>
        </w:rPr>
        <w:t>Projekts ir atvērts visiem FORTHEM studentiem. Sākot ar 2023. gada decembri, jūs apmeklēsiet īsas tiešsaistes tikšanās, kurās iepazīsiet komandu, kā arī izlemsiet konkrētu tēmu, pie kuras strādāt, un vēlāk piedalīsieties grupu darbā. Mūsu projekta svarīgākais punkts būs četru dienu tikšanās Maincā, Vācijā, 2024. gada martā, kur studentiem būs iespēja prezentēt un apspriest sava darba rezultātus.</w:t>
      </w:r>
    </w:p>
    <w:p w14:paraId="55D8DFE9" w14:textId="28E567D7" w:rsidR="00542322" w:rsidRPr="00542322" w:rsidRDefault="00542322" w:rsidP="367283F3">
      <w:pPr>
        <w:jc w:val="both"/>
        <w:rPr>
          <w:sz w:val="24"/>
          <w:szCs w:val="24"/>
        </w:rPr>
      </w:pPr>
      <w:r w:rsidRPr="367283F3">
        <w:rPr>
          <w:sz w:val="24"/>
          <w:szCs w:val="24"/>
        </w:rPr>
        <w:t xml:space="preserve">Visi interesenti var pievienoties informatīvajai sanāksmei 2023. gada 16. novembrī (13.00–14.30 CET). Pēc pasākuma interesenti var pieteikties dalībai projektā. Pēc tam </w:t>
      </w:r>
      <w:r w:rsidR="18E798E6" w:rsidRPr="367283F3">
        <w:rPr>
          <w:sz w:val="24"/>
          <w:szCs w:val="24"/>
        </w:rPr>
        <w:t xml:space="preserve">organizatori </w:t>
      </w:r>
      <w:r w:rsidRPr="367283F3">
        <w:rPr>
          <w:sz w:val="24"/>
          <w:szCs w:val="24"/>
        </w:rPr>
        <w:t>izvēlēs</w:t>
      </w:r>
      <w:r w:rsidR="202166E1" w:rsidRPr="367283F3">
        <w:rPr>
          <w:sz w:val="24"/>
          <w:szCs w:val="24"/>
        </w:rPr>
        <w:t>ies</w:t>
      </w:r>
      <w:r w:rsidRPr="367283F3">
        <w:rPr>
          <w:sz w:val="24"/>
          <w:szCs w:val="24"/>
        </w:rPr>
        <w:t xml:space="preserve"> 2-3 studentus no katras FORTHEM universitātes (ierobežots skaits stipendij</w:t>
      </w:r>
      <w:r w:rsidR="3FEFF76C" w:rsidRPr="367283F3">
        <w:rPr>
          <w:sz w:val="24"/>
          <w:szCs w:val="24"/>
        </w:rPr>
        <w:t>u</w:t>
      </w:r>
      <w:r w:rsidRPr="367283F3">
        <w:rPr>
          <w:sz w:val="24"/>
          <w:szCs w:val="24"/>
        </w:rPr>
        <w:t>), piešķirot maģistrantiem prioritāti salīdzinājumā ar bakalaura grāda studentiem. Izņemot to, student</w:t>
      </w:r>
      <w:r w:rsidR="00282BAC">
        <w:rPr>
          <w:sz w:val="24"/>
          <w:szCs w:val="24"/>
        </w:rPr>
        <w:t>i tiks uzņemti</w:t>
      </w:r>
      <w:r w:rsidRPr="367283F3">
        <w:rPr>
          <w:sz w:val="24"/>
          <w:szCs w:val="24"/>
        </w:rPr>
        <w:t xml:space="preserve"> atbilstoši viņu pieteikuma secībai.</w:t>
      </w:r>
    </w:p>
    <w:p w14:paraId="724A4BF7" w14:textId="64108079" w:rsidR="00542322" w:rsidRPr="00542322" w:rsidRDefault="00542322" w:rsidP="367283F3">
      <w:pPr>
        <w:jc w:val="both"/>
        <w:rPr>
          <w:sz w:val="24"/>
          <w:szCs w:val="24"/>
        </w:rPr>
      </w:pPr>
      <w:r w:rsidRPr="367283F3">
        <w:rPr>
          <w:sz w:val="24"/>
          <w:szCs w:val="24"/>
        </w:rPr>
        <w:t>Dalība ir bez maksas</w:t>
      </w:r>
      <w:r w:rsidR="040D938F" w:rsidRPr="367283F3">
        <w:rPr>
          <w:sz w:val="24"/>
          <w:szCs w:val="24"/>
        </w:rPr>
        <w:t xml:space="preserve">, </w:t>
      </w:r>
      <w:r w:rsidR="02434A87" w:rsidRPr="367283F3">
        <w:rPr>
          <w:sz w:val="24"/>
          <w:szCs w:val="24"/>
        </w:rPr>
        <w:t xml:space="preserve">LU </w:t>
      </w:r>
      <w:r w:rsidR="209C8221" w:rsidRPr="367283F3">
        <w:rPr>
          <w:sz w:val="24"/>
          <w:szCs w:val="24"/>
        </w:rPr>
        <w:t xml:space="preserve">FORTHEM </w:t>
      </w:r>
      <w:r w:rsidR="7F73D979" w:rsidRPr="367283F3">
        <w:rPr>
          <w:sz w:val="24"/>
          <w:szCs w:val="24"/>
        </w:rPr>
        <w:t xml:space="preserve">sniedz </w:t>
      </w:r>
      <w:r w:rsidRPr="367283F3">
        <w:rPr>
          <w:sz w:val="24"/>
          <w:szCs w:val="24"/>
        </w:rPr>
        <w:t>finansiālu atbalstu braucienam uz Maincu.</w:t>
      </w:r>
    </w:p>
    <w:p w14:paraId="5284636E" w14:textId="77777777" w:rsidR="00542322" w:rsidRPr="00542322" w:rsidRDefault="00542322" w:rsidP="367283F3">
      <w:pPr>
        <w:jc w:val="both"/>
        <w:rPr>
          <w:sz w:val="24"/>
          <w:szCs w:val="24"/>
        </w:rPr>
      </w:pPr>
      <w:r w:rsidRPr="367283F3">
        <w:rPr>
          <w:sz w:val="24"/>
          <w:szCs w:val="24"/>
        </w:rPr>
        <w:t>Projektu organizē Johannesa Gūtenberga Universitātes Maincā Karjeras dienests FORTHEM alianses ietvaros ar partneri NRD (Nieder-Ramstädter Diakonie, www.nrd.de), lielu bezpeļņas pakalpojumu sniedzēju personām ar pārsvarā intelektuālās attīstības traucējumiem.</w:t>
      </w:r>
    </w:p>
    <w:p w14:paraId="63D62E2C" w14:textId="77777777" w:rsidR="00542322" w:rsidRPr="00542322" w:rsidRDefault="00542322" w:rsidP="367283F3">
      <w:pPr>
        <w:jc w:val="both"/>
        <w:rPr>
          <w:b/>
          <w:bCs/>
          <w:sz w:val="24"/>
          <w:szCs w:val="24"/>
        </w:rPr>
      </w:pPr>
      <w:r w:rsidRPr="367283F3">
        <w:rPr>
          <w:b/>
          <w:bCs/>
          <w:sz w:val="24"/>
          <w:szCs w:val="24"/>
        </w:rPr>
        <w:lastRenderedPageBreak/>
        <w:t>Interesē?</w:t>
      </w:r>
    </w:p>
    <w:p w14:paraId="29D19514" w14:textId="783C6111" w:rsidR="00542322" w:rsidRPr="00542322" w:rsidRDefault="00542322" w:rsidP="367283F3">
      <w:pPr>
        <w:jc w:val="both"/>
        <w:rPr>
          <w:sz w:val="24"/>
          <w:szCs w:val="24"/>
        </w:rPr>
      </w:pPr>
      <w:r w:rsidRPr="367283F3">
        <w:rPr>
          <w:sz w:val="24"/>
          <w:szCs w:val="24"/>
        </w:rPr>
        <w:t xml:space="preserve">Pievienojieties informatīvajam pasākumam 2023. gada 16. novembrī (13.00–14.30 CET), kurā iepazīsiet mūs un uzzināsiet vairāk par projektu! </w:t>
      </w:r>
      <w:r w:rsidR="0272D864" w:rsidRPr="367283F3">
        <w:rPr>
          <w:sz w:val="24"/>
          <w:szCs w:val="24"/>
        </w:rPr>
        <w:t>R</w:t>
      </w:r>
      <w:r w:rsidRPr="367283F3">
        <w:rPr>
          <w:sz w:val="24"/>
          <w:szCs w:val="24"/>
        </w:rPr>
        <w:t xml:space="preserve">eģistrējieties pasākumam </w:t>
      </w:r>
      <w:hyperlink r:id="rId4">
        <w:r w:rsidRPr="367283F3">
          <w:rPr>
            <w:rStyle w:val="Hyperlink"/>
            <w:sz w:val="24"/>
            <w:szCs w:val="24"/>
          </w:rPr>
          <w:t>portālā</w:t>
        </w:r>
      </w:hyperlink>
      <w:r w:rsidRPr="367283F3">
        <w:rPr>
          <w:sz w:val="24"/>
          <w:szCs w:val="24"/>
        </w:rPr>
        <w:t xml:space="preserve"> vai pievienojieties pasākumam izmantojot </w:t>
      </w:r>
      <w:hyperlink r:id="rId5">
        <w:r w:rsidRPr="367283F3">
          <w:rPr>
            <w:rStyle w:val="Hyperlink"/>
            <w:sz w:val="24"/>
            <w:szCs w:val="24"/>
          </w:rPr>
          <w:t>šo saiti</w:t>
        </w:r>
      </w:hyperlink>
      <w:r w:rsidRPr="367283F3">
        <w:rPr>
          <w:sz w:val="24"/>
          <w:szCs w:val="24"/>
        </w:rPr>
        <w:t>.</w:t>
      </w:r>
    </w:p>
    <w:p w14:paraId="5DAB6C7B" w14:textId="4F4A596C" w:rsidR="00B5131D" w:rsidRDefault="00B5131D" w:rsidP="00542322"/>
    <w:p w14:paraId="725555AE" w14:textId="4EC4DF0F" w:rsidR="004F4FC0" w:rsidRPr="004F4FC0" w:rsidRDefault="004F4FC0" w:rsidP="004F4FC0"/>
    <w:p w14:paraId="71AE1D2F" w14:textId="3FA29301" w:rsidR="004F4FC0" w:rsidRPr="004F4FC0" w:rsidRDefault="004F4FC0" w:rsidP="004F4FC0"/>
    <w:p w14:paraId="282E94E2" w14:textId="77777777" w:rsidR="004F4FC0" w:rsidRDefault="004F4FC0">
      <w:r>
        <w:br w:type="page"/>
      </w:r>
    </w:p>
    <w:p w14:paraId="680240CB" w14:textId="53F990A3" w:rsidR="004F4FC0" w:rsidRPr="002352F7" w:rsidRDefault="004F4FC0" w:rsidP="004F4FC0">
      <w:pPr>
        <w:jc w:val="both"/>
      </w:pPr>
      <w:r>
        <w:lastRenderedPageBreak/>
        <w:t>We are inviting UL students to participate in Civic Engagement Project where FORTHEM alliance students can help work on ideas for the integration of persons with disabilities into the labor market</w:t>
      </w:r>
    </w:p>
    <w:p w14:paraId="397C9C10" w14:textId="77777777" w:rsidR="004F4FC0" w:rsidRDefault="004F4FC0" w:rsidP="004F4FC0">
      <w:pPr>
        <w:jc w:val="both"/>
      </w:pPr>
    </w:p>
    <w:p w14:paraId="7C7BF65D" w14:textId="77777777" w:rsidR="004F4FC0" w:rsidRPr="002352F7" w:rsidRDefault="004F4FC0" w:rsidP="004F4FC0">
      <w:pPr>
        <w:jc w:val="center"/>
        <w:rPr>
          <w:b/>
          <w:bCs/>
        </w:rPr>
      </w:pPr>
      <w:r w:rsidRPr="367283F3">
        <w:rPr>
          <w:b/>
          <w:bCs/>
        </w:rPr>
        <w:t>Towards a more inclusive labor market - On the employment of persons with disabilities in Europe’s nation states</w:t>
      </w:r>
    </w:p>
    <w:p w14:paraId="3AA744D9" w14:textId="77777777" w:rsidR="004F4FC0" w:rsidRDefault="004F4FC0" w:rsidP="004F4FC0">
      <w:pPr>
        <w:jc w:val="center"/>
        <w:rPr>
          <w:b/>
          <w:bCs/>
        </w:rPr>
      </w:pPr>
    </w:p>
    <w:p w14:paraId="3E09046F" w14:textId="77777777" w:rsidR="004F4FC0" w:rsidRPr="002352F7" w:rsidRDefault="004F4FC0" w:rsidP="004F4FC0">
      <w:pPr>
        <w:jc w:val="both"/>
      </w:pPr>
      <w:r>
        <w:t>In December 2006 the United Nations’ General Assembly adopted the Convention on the Rights of Persons with Disabilities (CRPD) “to promote, protect and ensure the full and equal enjoyment of all human rights and fundamental freedoms by all persons with disabilities” which recognizes “the right of persons with disabilities to work, on an equal basis with others” and “the opportunity to gain a living by work freely chosen or accepted in a labor market and work environment that is open, inclusive and accessible to persons with disabilities”.</w:t>
      </w:r>
    </w:p>
    <w:p w14:paraId="7AFBFABA" w14:textId="77777777" w:rsidR="004F4FC0" w:rsidRPr="002352F7" w:rsidRDefault="004F4FC0" w:rsidP="004F4FC0">
      <w:pPr>
        <w:jc w:val="both"/>
      </w:pPr>
      <w:r>
        <w:t>But what does the actual situation of people with disabilities working in the labor market look like throughout Europe – now, almost 20 years later? Do persons with disabilities in fact participate in an open, inclusive and accessible labor market? Are there best practices and success stories to be found in Europe? And, if not, what needs to be done to improve the situation? Help us find out! We need your ideas and inspiration to gain an international perspective on the situation and work towards best-practice ideas of how to improve it.</w:t>
      </w:r>
    </w:p>
    <w:p w14:paraId="2FCE9AB2" w14:textId="77777777" w:rsidR="004F4FC0" w:rsidRPr="002352F7" w:rsidRDefault="004F4FC0" w:rsidP="004F4FC0">
      <w:pPr>
        <w:jc w:val="both"/>
      </w:pPr>
      <w:r>
        <w:t>Our Service Learning-Project “Towards a more inclusive labor market” explores whether and how European states comply with the UN Convention 17 years after its adoption. In small groups you will work on a case of your choice which relates to the CRPD’s implementation in your respective country, using the knowledge and skills of your own field of study. Together, we want to provide a fresh look and new insights for persons with disabilities and professionals working in the area that can then guide the work of experts seeking to improve the lives of the people affected.</w:t>
      </w:r>
    </w:p>
    <w:p w14:paraId="24117283" w14:textId="77777777" w:rsidR="004F4FC0" w:rsidRPr="002352F7" w:rsidRDefault="004F4FC0" w:rsidP="004F4FC0">
      <w:pPr>
        <w:jc w:val="both"/>
      </w:pPr>
      <w:r>
        <w:t>The project is open to all FORTHEM-students. You will attend short online meetings starting in December 2023 in which you will get to know the team as well as decide on a specific topic to work on and later participate in periods of group work. The highlight of our project will be a four-day meeting in Mainz, Germany, in March 2024 where students will have the opportunity to present and discuss the results of their work.</w:t>
      </w:r>
    </w:p>
    <w:p w14:paraId="4C62C8E1" w14:textId="77777777" w:rsidR="004F4FC0" w:rsidRPr="002352F7" w:rsidRDefault="004F4FC0" w:rsidP="004F4FC0">
      <w:pPr>
        <w:jc w:val="both"/>
      </w:pPr>
      <w:r>
        <w:t xml:space="preserve"> All students interested are free to join an </w:t>
      </w:r>
      <w:hyperlink r:id="rId6" w:tgtFrame="_blank" w:history="1">
        <w:r w:rsidRPr="367283F3">
          <w:rPr>
            <w:rStyle w:val="Hyperlink"/>
          </w:rPr>
          <w:t>digital info event</w:t>
        </w:r>
      </w:hyperlink>
      <w:r>
        <w:t> on November 16th, 2023 (1 pm – 2:30 pm CET). After the event, interested students can apply. We will then select 2-3 students per FORTHEM university (restricted by the available travel grants), granting Master-degree students priority over Bachelor-degree students. Other than that, we will accept students as per order of their application.</w:t>
      </w:r>
    </w:p>
    <w:p w14:paraId="04C14FE9" w14:textId="77777777" w:rsidR="004F4FC0" w:rsidRPr="002352F7" w:rsidRDefault="004F4FC0" w:rsidP="004F4FC0">
      <w:pPr>
        <w:jc w:val="both"/>
      </w:pPr>
      <w:r>
        <w:t>Participation is free of charge and UL FORTHEM will provide financial support for the trip to Mainz.</w:t>
      </w:r>
    </w:p>
    <w:p w14:paraId="07234DE7" w14:textId="77777777" w:rsidR="004F4FC0" w:rsidRPr="002352F7" w:rsidRDefault="004F4FC0" w:rsidP="004F4FC0">
      <w:pPr>
        <w:jc w:val="both"/>
      </w:pPr>
      <w:r>
        <w:t>The project is organized by the Career Service of JGU (Johannes Gutenberg University in Mainz) within the FORTHEM alliance partner NRD (Nieder-Ramstädter Diakonie, www.nrd.de), a large not-for-profit service provider to persons with predominantly intellectual disabilities.</w:t>
      </w:r>
    </w:p>
    <w:p w14:paraId="7070497E" w14:textId="77777777" w:rsidR="004F4FC0" w:rsidRPr="004F4FC0" w:rsidRDefault="004F4FC0" w:rsidP="004F4FC0">
      <w:pPr>
        <w:jc w:val="both"/>
        <w:rPr>
          <w:b/>
          <w:bCs/>
        </w:rPr>
      </w:pPr>
      <w:r w:rsidRPr="004F4FC0">
        <w:rPr>
          <w:b/>
          <w:bCs/>
        </w:rPr>
        <w:lastRenderedPageBreak/>
        <w:t>Interested?</w:t>
      </w:r>
    </w:p>
    <w:p w14:paraId="1EC057EB" w14:textId="77777777" w:rsidR="004F4FC0" w:rsidRPr="002352F7" w:rsidRDefault="004F4FC0" w:rsidP="004F4FC0">
      <w:pPr>
        <w:jc w:val="both"/>
      </w:pPr>
      <w:r>
        <w:t xml:space="preserve">Join our info event on November 16, 2023 (1 pm – 2:30 pm CET) where you get to know us and find out more about the project! Simply register for the event in our </w:t>
      </w:r>
      <w:hyperlink r:id="rId7">
        <w:r w:rsidRPr="367283F3">
          <w:rPr>
            <w:rStyle w:val="Hyperlink"/>
          </w:rPr>
          <w:t>portal</w:t>
        </w:r>
      </w:hyperlink>
      <w:r>
        <w:t xml:space="preserve"> or join the event directly via </w:t>
      </w:r>
      <w:hyperlink r:id="rId8">
        <w:r w:rsidRPr="367283F3">
          <w:rPr>
            <w:rStyle w:val="Hyperlink"/>
          </w:rPr>
          <w:t>this link</w:t>
        </w:r>
      </w:hyperlink>
      <w:r>
        <w:t>.</w:t>
      </w:r>
    </w:p>
    <w:p w14:paraId="47321952" w14:textId="77777777" w:rsidR="004F4FC0" w:rsidRPr="004F4FC0" w:rsidRDefault="004F4FC0" w:rsidP="004F4FC0"/>
    <w:sectPr w:rsidR="004F4FC0" w:rsidRPr="004F4F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D0"/>
    <w:rsid w:val="002352F7"/>
    <w:rsid w:val="00282BAC"/>
    <w:rsid w:val="004F1AD9"/>
    <w:rsid w:val="004F4FC0"/>
    <w:rsid w:val="00530B25"/>
    <w:rsid w:val="00542322"/>
    <w:rsid w:val="007028D0"/>
    <w:rsid w:val="00B5131D"/>
    <w:rsid w:val="00DF4701"/>
    <w:rsid w:val="00F73ED2"/>
    <w:rsid w:val="02434A87"/>
    <w:rsid w:val="0272D864"/>
    <w:rsid w:val="040D938F"/>
    <w:rsid w:val="0979828A"/>
    <w:rsid w:val="0A512747"/>
    <w:rsid w:val="15ACAB25"/>
    <w:rsid w:val="18E798E6"/>
    <w:rsid w:val="1A836947"/>
    <w:rsid w:val="1B19160A"/>
    <w:rsid w:val="1CF38466"/>
    <w:rsid w:val="202166E1"/>
    <w:rsid w:val="209C8221"/>
    <w:rsid w:val="28075855"/>
    <w:rsid w:val="2CDAB175"/>
    <w:rsid w:val="319E40A3"/>
    <w:rsid w:val="367283F3"/>
    <w:rsid w:val="38936C65"/>
    <w:rsid w:val="3EAA9855"/>
    <w:rsid w:val="3FEFF76C"/>
    <w:rsid w:val="42FE5B27"/>
    <w:rsid w:val="63ABE88E"/>
    <w:rsid w:val="6982C596"/>
    <w:rsid w:val="6B1E95F7"/>
    <w:rsid w:val="7F73D9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D944"/>
  <w15:chartTrackingRefBased/>
  <w15:docId w15:val="{7A3C1FA4-B793-4C36-B6C8-6DE8D440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_x_x_x_msonormal"/>
    <w:basedOn w:val="Normal"/>
    <w:rsid w:val="007028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7028D0"/>
    <w:rPr>
      <w:color w:val="0000FF"/>
      <w:u w:val="single"/>
    </w:rPr>
  </w:style>
  <w:style w:type="paragraph" w:styleId="NormalWeb">
    <w:name w:val="Normal (Web)"/>
    <w:basedOn w:val="Normal"/>
    <w:uiPriority w:val="99"/>
    <w:semiHidden/>
    <w:unhideWhenUsed/>
    <w:rsid w:val="007028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DF4701"/>
    <w:rPr>
      <w:color w:val="954F72" w:themeColor="followedHyperlink"/>
      <w:u w:val="single"/>
    </w:rPr>
  </w:style>
  <w:style w:type="paragraph" w:styleId="HTMLPreformatted">
    <w:name w:val="HTML Preformatted"/>
    <w:basedOn w:val="Normal"/>
    <w:link w:val="HTMLPreformattedChar"/>
    <w:uiPriority w:val="99"/>
    <w:semiHidden/>
    <w:unhideWhenUsed/>
    <w:rsid w:val="0054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542322"/>
    <w:rPr>
      <w:rFonts w:ascii="Courier New" w:eastAsia="Times New Roman" w:hAnsi="Courier New" w:cs="Courier New"/>
      <w:sz w:val="20"/>
      <w:szCs w:val="20"/>
      <w:lang w:eastAsia="lv-LV"/>
    </w:rPr>
  </w:style>
  <w:style w:type="character" w:customStyle="1" w:styleId="y2iqfc">
    <w:name w:val="y2iqfc"/>
    <w:basedOn w:val="DefaultParagraphFont"/>
    <w:rsid w:val="0054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33878">
      <w:bodyDiv w:val="1"/>
      <w:marLeft w:val="0"/>
      <w:marRight w:val="0"/>
      <w:marTop w:val="0"/>
      <w:marBottom w:val="0"/>
      <w:divBdr>
        <w:top w:val="none" w:sz="0" w:space="0" w:color="auto"/>
        <w:left w:val="none" w:sz="0" w:space="0" w:color="auto"/>
        <w:bottom w:val="none" w:sz="0" w:space="0" w:color="auto"/>
        <w:right w:val="none" w:sz="0" w:space="0" w:color="auto"/>
      </w:divBdr>
    </w:div>
    <w:div w:id="1100027337">
      <w:bodyDiv w:val="1"/>
      <w:marLeft w:val="0"/>
      <w:marRight w:val="0"/>
      <w:marTop w:val="0"/>
      <w:marBottom w:val="0"/>
      <w:divBdr>
        <w:top w:val="none" w:sz="0" w:space="0" w:color="auto"/>
        <w:left w:val="none" w:sz="0" w:space="0" w:color="auto"/>
        <w:bottom w:val="none" w:sz="0" w:space="0" w:color="auto"/>
        <w:right w:val="none" w:sz="0" w:space="0" w:color="auto"/>
      </w:divBdr>
    </w:div>
    <w:div w:id="1142847999">
      <w:bodyDiv w:val="1"/>
      <w:marLeft w:val="0"/>
      <w:marRight w:val="0"/>
      <w:marTop w:val="0"/>
      <w:marBottom w:val="0"/>
      <w:divBdr>
        <w:top w:val="none" w:sz="0" w:space="0" w:color="auto"/>
        <w:left w:val="none" w:sz="0" w:space="0" w:color="auto"/>
        <w:bottom w:val="none" w:sz="0" w:space="0" w:color="auto"/>
        <w:right w:val="none" w:sz="0" w:space="0" w:color="auto"/>
      </w:divBdr>
    </w:div>
    <w:div w:id="17029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dl/launcher/launcher.html?url=%2F_%23%2Fl%2Fmeetup-join%2F19%3Ameeting_YzVmODBlNjQtMmMxMC00MWIwLWEwOTEtODk1MmQ2ZWEzMTBj%40thread.v2%2F0%3Fcontext%3D%257b%2522Tid%2522%253a%252251aa2b30-c9fa-40db-b91a-3a53a8a08d85%2522%252c%2522Oid%2522%253a%25220df276c2-19c4-4ebe-a58e-578a999a24e6%2522%257d%26anon%3Dtrue&amp;type=meetup-join&amp;deeplinkId=4e1d558d-7479-4eb2-bdc3-43e3abc542af&amp;directDl=true&amp;msLaunch=true&amp;enableMobilePage=true&amp;suppressPrompt=true" TargetMode="External"/><Relationship Id="rId3" Type="http://schemas.openxmlformats.org/officeDocument/2006/relationships/webSettings" Target="webSettings.xml"/><Relationship Id="rId7" Type="http://schemas.openxmlformats.org/officeDocument/2006/relationships/hyperlink" Target="https://uni-mainz.jobteaser.com/en/profiles/new?connect_flow=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mainz.jobteaser.com/de/events/198530-towards-a-more-inclusive-labor-market-project-on-the-employment-of-persons-with-disabilities" TargetMode="External"/><Relationship Id="rId5" Type="http://schemas.openxmlformats.org/officeDocument/2006/relationships/hyperlink" Target="https://teams.microsoft.com/dl/launcher/launcher.html?url=%2F_%23%2Fl%2Fmeetup-join%2F19%3Ameeting_YzVmODBlNjQtMmMxMC00MWIwLWEwOTEtODk1MmQ2ZWEzMTBj%40thread.v2%2F0%3Fcontext%3D%257b%2522Tid%2522%253a%252251aa2b30-c9fa-40db-b91a-3a53a8a08d85%2522%252c%2522Oid%2522%253a%25220df276c2-19c4-4ebe-a58e-578a999a24e6%2522%257d%26anon%3Dtrue&amp;type=meetup-join&amp;deeplinkId=4e1d558d-7479-4eb2-bdc3-43e3abc542af&amp;directDl=true&amp;msLaunch=true&amp;enableMobilePage=true&amp;suppressPrompt=true" TargetMode="External"/><Relationship Id="rId10" Type="http://schemas.openxmlformats.org/officeDocument/2006/relationships/theme" Target="theme/theme1.xml"/><Relationship Id="rId4" Type="http://schemas.openxmlformats.org/officeDocument/2006/relationships/hyperlink" Target="https://uni-mainz.jobteaser.com/en/profiles/new?connect_flow=tru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5049</Words>
  <Characters>2878</Characters>
  <Application>Microsoft Office Word</Application>
  <DocSecurity>0</DocSecurity>
  <Lines>23</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Karlis</dc:creator>
  <cp:keywords/>
  <dc:description/>
  <cp:lastModifiedBy>Sintija Ķestere</cp:lastModifiedBy>
  <cp:revision>4</cp:revision>
  <dcterms:created xsi:type="dcterms:W3CDTF">2023-10-23T06:42:00Z</dcterms:created>
  <dcterms:modified xsi:type="dcterms:W3CDTF">2023-10-23T06:50:00Z</dcterms:modified>
</cp:coreProperties>
</file>